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8364" w14:textId="77777777" w:rsidR="006215DC" w:rsidRDefault="006215DC" w:rsidP="006D1B86">
      <w:pPr>
        <w:pStyle w:val="Textoindependiente"/>
        <w:jc w:val="center"/>
        <w:rPr>
          <w:rFonts w:ascii="Book Antiqua" w:hAnsi="Book Antiqua"/>
          <w:b/>
        </w:rPr>
      </w:pPr>
      <w:r>
        <w:rPr>
          <w:rFonts w:ascii="Book Antiqua" w:hAnsi="Book Antiqua"/>
          <w:b/>
        </w:rPr>
        <w:t>MODELO DE PROPOSICIÓN ECONÓMICA</w:t>
      </w:r>
    </w:p>
    <w:p w14:paraId="4A375497" w14:textId="77777777" w:rsidR="006215DC" w:rsidRDefault="006215DC"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47B506B6" w14:textId="77777777" w:rsidR="006215DC" w:rsidRPr="00A931AF" w:rsidRDefault="006215DC" w:rsidP="006D1B86">
      <w:pPr>
        <w:pStyle w:val="Textoindependiente"/>
        <w:rPr>
          <w:rFonts w:ascii="Book Antiqua" w:hAnsi="Book Antiqua"/>
          <w:sz w:val="16"/>
          <w:szCs w:val="16"/>
          <w:lang w:val="en-GB"/>
        </w:rPr>
      </w:pPr>
    </w:p>
    <w:p w14:paraId="06CF5680" w14:textId="77777777" w:rsidR="006215DC" w:rsidRDefault="006215DC" w:rsidP="006D1B86">
      <w:pPr>
        <w:pStyle w:val="Textoindependiente"/>
        <w:rPr>
          <w:rFonts w:ascii="Book Antiqua" w:hAnsi="Book Antiqua"/>
          <w:szCs w:val="20"/>
          <w:lang w:val="es-ES_tradnl"/>
        </w:rPr>
      </w:pPr>
      <w:r>
        <w:rPr>
          <w:rFonts w:ascii="Book Antiqua" w:hAnsi="Book Antiqua"/>
          <w:lang w:val="es-ES_tradnl"/>
        </w:rPr>
        <w:t>Declaro:</w:t>
      </w:r>
    </w:p>
    <w:p w14:paraId="5B3632EE" w14:textId="77777777" w:rsidR="006215DC" w:rsidRPr="00F90274" w:rsidRDefault="006215DC"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494CCAC6" w14:textId="77777777" w:rsidR="006215DC" w:rsidRPr="00F90274" w:rsidRDefault="006215DC" w:rsidP="00F90274">
      <w:pPr>
        <w:pStyle w:val="Textoindependiente"/>
        <w:rPr>
          <w:rFonts w:ascii="Book Antiqua" w:hAnsi="Book Antiqua"/>
          <w:lang w:val="es-ES_tradnl"/>
        </w:rPr>
      </w:pPr>
    </w:p>
    <w:p w14:paraId="220BE081" w14:textId="77777777" w:rsidR="006215DC" w:rsidRPr="00F90274" w:rsidRDefault="006215DC"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3CB06EC9" w14:textId="77777777" w:rsidR="006215DC" w:rsidRPr="00F90274" w:rsidRDefault="006215DC" w:rsidP="00F90274">
      <w:pPr>
        <w:pStyle w:val="Textoindependiente"/>
        <w:rPr>
          <w:rFonts w:ascii="Book Antiqua" w:hAnsi="Book Antiqua"/>
          <w:lang w:val="es-ES_tradnl"/>
        </w:rPr>
      </w:pPr>
    </w:p>
    <w:p w14:paraId="5796D827" w14:textId="77777777" w:rsidR="006215DC" w:rsidRPr="00F90274" w:rsidRDefault="006215DC"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50EF46C7" w14:textId="77777777" w:rsidR="006215DC" w:rsidRDefault="006215DC" w:rsidP="006D1B86">
      <w:pPr>
        <w:pStyle w:val="Textoindependiente"/>
        <w:rPr>
          <w:rFonts w:ascii="Book Antiqua" w:hAnsi="Book Antiqua"/>
          <w:lang w:val="es-ES_tradnl"/>
        </w:rPr>
      </w:pPr>
    </w:p>
    <w:p w14:paraId="067B2EBE" w14:textId="77777777" w:rsidR="006215DC" w:rsidRDefault="006215DC"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3EBCD876" w14:textId="77777777" w:rsidR="006215DC" w:rsidRPr="00A931AF" w:rsidRDefault="006215DC"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6DC8EB80" w14:textId="77777777" w:rsidR="006215DC" w:rsidRPr="00460F47" w:rsidRDefault="006215DC"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304913">
        <w:rPr>
          <w:rFonts w:ascii="Book Antiqua" w:hAnsi="Book Antiqua"/>
          <w:noProof/>
        </w:rPr>
        <w:t>Suministro, instalación y puesta en marcha de 12 cámaras de vigilancia para interiores que sustituyan a las actualmente instaladas en el Palacio de la Junta General</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4FFF7606" w14:textId="77777777" w:rsidR="006215DC" w:rsidRPr="00A340A5" w:rsidRDefault="006215DC"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165FAD02" w14:textId="77777777" w:rsidR="006215DC" w:rsidRPr="00A340A5" w:rsidRDefault="006215DC" w:rsidP="006D1B86">
      <w:pPr>
        <w:pStyle w:val="Ttulo3"/>
        <w:ind w:left="0"/>
      </w:pPr>
      <w:r w:rsidRPr="00A340A5">
        <w:t>IVA:</w:t>
      </w:r>
      <w:r w:rsidRPr="00A340A5">
        <w:rPr>
          <w:b w:val="0"/>
          <w:bCs w:val="0"/>
        </w:rPr>
        <w:t xml:space="preserve"> .........................</w:t>
      </w:r>
      <w:r w:rsidRPr="00A340A5">
        <w:t xml:space="preserve"> €</w:t>
      </w:r>
    </w:p>
    <w:p w14:paraId="6F7CDD9F" w14:textId="77777777" w:rsidR="006215DC" w:rsidRDefault="006215DC"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244F09EF" w14:textId="77777777" w:rsidR="006215DC" w:rsidRPr="00A931AF" w:rsidRDefault="006215DC" w:rsidP="006D1B86">
      <w:pPr>
        <w:pStyle w:val="Textoindependiente"/>
        <w:rPr>
          <w:rFonts w:ascii="Book Antiqua" w:hAnsi="Book Antiqua"/>
          <w:sz w:val="16"/>
          <w:szCs w:val="16"/>
        </w:rPr>
      </w:pPr>
    </w:p>
    <w:p w14:paraId="073CE254" w14:textId="77777777" w:rsidR="006215DC" w:rsidRDefault="006215DC"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45C37573" w14:textId="77777777" w:rsidR="006215DC" w:rsidRDefault="006215DC" w:rsidP="006D1B86">
      <w:pPr>
        <w:jc w:val="center"/>
        <w:outlineLvl w:val="0"/>
        <w:rPr>
          <w:rFonts w:ascii="Book Antiqua" w:hAnsi="Book Antiqua" w:cs="Arial"/>
          <w:sz w:val="22"/>
        </w:rPr>
      </w:pPr>
    </w:p>
    <w:p w14:paraId="767D9ACF" w14:textId="77777777" w:rsidR="006215DC" w:rsidRDefault="006215DC" w:rsidP="006D1B86">
      <w:pPr>
        <w:jc w:val="center"/>
        <w:outlineLvl w:val="0"/>
        <w:rPr>
          <w:rFonts w:ascii="Book Antiqua" w:hAnsi="Book Antiqua" w:cs="Arial"/>
          <w:sz w:val="22"/>
        </w:rPr>
      </w:pPr>
      <w:r>
        <w:rPr>
          <w:rFonts w:ascii="Book Antiqua" w:hAnsi="Book Antiqua" w:cs="Arial"/>
          <w:sz w:val="22"/>
        </w:rPr>
        <w:t>En .................................., ...... de .......................... de 2022</w:t>
      </w:r>
    </w:p>
    <w:p w14:paraId="4BA8F5D4" w14:textId="77777777" w:rsidR="006215DC" w:rsidRDefault="006215DC" w:rsidP="006D1B86">
      <w:pPr>
        <w:jc w:val="center"/>
        <w:outlineLvl w:val="0"/>
        <w:rPr>
          <w:rFonts w:ascii="Book Antiqua" w:hAnsi="Book Antiqua" w:cs="Arial"/>
          <w:sz w:val="22"/>
        </w:rPr>
      </w:pPr>
    </w:p>
    <w:p w14:paraId="2BEB9EF5" w14:textId="77777777" w:rsidR="006215DC" w:rsidRDefault="006215DC" w:rsidP="006D1B86">
      <w:pPr>
        <w:jc w:val="center"/>
        <w:outlineLvl w:val="0"/>
        <w:rPr>
          <w:rFonts w:ascii="Book Antiqua" w:hAnsi="Book Antiqua" w:cs="Arial"/>
          <w:sz w:val="22"/>
        </w:rPr>
      </w:pPr>
      <w:r>
        <w:rPr>
          <w:rFonts w:ascii="Book Antiqua" w:hAnsi="Book Antiqua" w:cs="Arial"/>
          <w:sz w:val="22"/>
        </w:rPr>
        <w:t>Fdo.:____________________________</w:t>
      </w:r>
    </w:p>
    <w:p w14:paraId="093DE7C9" w14:textId="77777777" w:rsidR="006215DC" w:rsidRDefault="006215DC" w:rsidP="006D1B86">
      <w:pPr>
        <w:jc w:val="center"/>
        <w:rPr>
          <w:rFonts w:ascii="Book Antiqua" w:hAnsi="Book Antiqua" w:cs="Arial"/>
          <w:sz w:val="22"/>
          <w:lang w:val="es-ES_tradnl"/>
        </w:rPr>
        <w:sectPr w:rsidR="006215DC" w:rsidSect="006215DC">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26F1C823" w14:textId="77777777" w:rsidR="006215DC" w:rsidRDefault="006215DC" w:rsidP="006D1B86">
      <w:pPr>
        <w:jc w:val="center"/>
        <w:rPr>
          <w:rFonts w:ascii="Book Antiqua" w:hAnsi="Book Antiqua"/>
          <w:sz w:val="22"/>
        </w:rPr>
      </w:pPr>
    </w:p>
    <w:sectPr w:rsidR="006215DC" w:rsidSect="006215DC">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C45F" w14:textId="77777777" w:rsidR="006215DC" w:rsidRDefault="006215DC">
      <w:r>
        <w:separator/>
      </w:r>
    </w:p>
  </w:endnote>
  <w:endnote w:type="continuationSeparator" w:id="0">
    <w:p w14:paraId="4CB73ECB" w14:textId="77777777" w:rsidR="006215DC" w:rsidRDefault="006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B072" w14:textId="77777777" w:rsidR="006215DC" w:rsidRDefault="006215DC">
      <w:r>
        <w:separator/>
      </w:r>
    </w:p>
  </w:footnote>
  <w:footnote w:type="continuationSeparator" w:id="0">
    <w:p w14:paraId="6CF2A3DF" w14:textId="77777777" w:rsidR="006215DC" w:rsidRDefault="0062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8691" w14:textId="6E790855" w:rsidR="006215DC" w:rsidRDefault="006215DC">
    <w:pPr>
      <w:pStyle w:val="Encabezado"/>
    </w:pPr>
    <w:r>
      <w:rPr>
        <w:noProof/>
      </w:rPr>
      <w:drawing>
        <wp:anchor distT="0" distB="0" distL="114300" distR="114300" simplePos="0" relativeHeight="251661312" behindDoc="0" locked="0" layoutInCell="1" allowOverlap="1" wp14:anchorId="119F359C" wp14:editId="41517EC4">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0EE9" w14:textId="04FB14C2" w:rsidR="0088421A" w:rsidRDefault="006215DC">
    <w:pPr>
      <w:pStyle w:val="Encabezado"/>
    </w:pPr>
    <w:r>
      <w:rPr>
        <w:noProof/>
      </w:rPr>
      <w:drawing>
        <wp:anchor distT="0" distB="0" distL="114300" distR="114300" simplePos="0" relativeHeight="251659264" behindDoc="0" locked="0" layoutInCell="1" allowOverlap="1" wp14:anchorId="23D853F3" wp14:editId="4494367C">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51268"/>
    <w:rsid w:val="000C04F4"/>
    <w:rsid w:val="000F2DE0"/>
    <w:rsid w:val="001F1698"/>
    <w:rsid w:val="00211415"/>
    <w:rsid w:val="003079CA"/>
    <w:rsid w:val="003815D7"/>
    <w:rsid w:val="00460F47"/>
    <w:rsid w:val="004B7826"/>
    <w:rsid w:val="00506387"/>
    <w:rsid w:val="00527E33"/>
    <w:rsid w:val="006215DC"/>
    <w:rsid w:val="006D1B86"/>
    <w:rsid w:val="006E18CB"/>
    <w:rsid w:val="0088421A"/>
    <w:rsid w:val="008B09B2"/>
    <w:rsid w:val="00915243"/>
    <w:rsid w:val="00A340A5"/>
    <w:rsid w:val="00A50822"/>
    <w:rsid w:val="00A60DBD"/>
    <w:rsid w:val="00A931AF"/>
    <w:rsid w:val="00AB515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FD776"/>
  <w15:chartTrackingRefBased/>
  <w15:docId w15:val="{0556DB70-5F0A-416E-ABCE-8235EDE3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Lucía González García</cp:lastModifiedBy>
  <cp:revision>1</cp:revision>
  <dcterms:created xsi:type="dcterms:W3CDTF">2022-07-29T09:16:00Z</dcterms:created>
  <dcterms:modified xsi:type="dcterms:W3CDTF">2022-07-29T09:17:00Z</dcterms:modified>
</cp:coreProperties>
</file>